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EC" w:rsidRDefault="00727DEC" w:rsidP="00842B0F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</w:p>
    <w:p w:rsidR="00403BBE" w:rsidRPr="00842B0F" w:rsidRDefault="001076AB" w:rsidP="00842B0F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  <w:r>
        <w:rPr>
          <w:rFonts w:ascii="Arial" w:hAnsi="Arial" w:cs="Arial"/>
          <w:i w:val="0"/>
          <w:spacing w:val="0"/>
          <w:sz w:val="28"/>
          <w:szCs w:val="28"/>
        </w:rPr>
        <w:t>Markets &amp; Conferences:</w:t>
      </w:r>
      <w:r w:rsidR="001D363D">
        <w:rPr>
          <w:rFonts w:ascii="Arial" w:hAnsi="Arial" w:cs="Arial"/>
          <w:i w:val="0"/>
          <w:spacing w:val="0"/>
          <w:sz w:val="28"/>
          <w:szCs w:val="28"/>
        </w:rPr>
        <w:t xml:space="preserve"> </w:t>
      </w:r>
      <w:r w:rsidRPr="00842B0F">
        <w:rPr>
          <w:rFonts w:ascii="Arial" w:hAnsi="Arial" w:cs="Arial"/>
          <w:i w:val="0"/>
          <w:spacing w:val="0"/>
          <w:sz w:val="28"/>
          <w:szCs w:val="28"/>
        </w:rPr>
        <w:t>A</w:t>
      </w:r>
      <w:r>
        <w:rPr>
          <w:rFonts w:ascii="Arial" w:hAnsi="Arial" w:cs="Arial"/>
          <w:i w:val="0"/>
          <w:spacing w:val="0"/>
          <w:sz w:val="28"/>
          <w:szCs w:val="28"/>
        </w:rPr>
        <w:t>cquittal Form</w:t>
      </w:r>
    </w:p>
    <w:p w:rsidR="00EB1846" w:rsidRPr="00E438D9" w:rsidRDefault="00EB1846" w:rsidP="00FF38C1">
      <w:pPr>
        <w:widowControl w:val="0"/>
        <w:tabs>
          <w:tab w:val="right" w:pos="9780"/>
        </w:tabs>
        <w:ind w:right="-1776"/>
        <w:rPr>
          <w:rFonts w:ascii="Calibri" w:hAnsi="Calibri" w:cs="Calibri"/>
          <w:sz w:val="10"/>
          <w:szCs w:val="10"/>
        </w:rPr>
      </w:pPr>
    </w:p>
    <w:p w:rsidR="004253CA" w:rsidRPr="00842B0F" w:rsidRDefault="0023253E" w:rsidP="000C35EB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t xml:space="preserve">Incomplete acquittals may not be processed.  Double click on the </w:t>
      </w: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="001D363D"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and select ‘Default Value – Checked’ to insert a </w:t>
      </w:r>
      <w:r w:rsidR="002D1CAE"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6"/>
      <w:r w:rsidR="002D1CAE"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="002D1CAE" w:rsidRPr="00842B0F">
        <w:rPr>
          <w:rFonts w:ascii="Arial" w:hAnsi="Arial" w:cs="Arial"/>
          <w:sz w:val="22"/>
          <w:szCs w:val="22"/>
        </w:rPr>
      </w:r>
      <w:r w:rsidR="002D1CAE" w:rsidRPr="00842B0F">
        <w:rPr>
          <w:rFonts w:ascii="Arial" w:hAnsi="Arial" w:cs="Arial"/>
          <w:sz w:val="22"/>
          <w:szCs w:val="22"/>
        </w:rPr>
        <w:fldChar w:fldCharType="separate"/>
      </w:r>
      <w:r w:rsidR="002D1CAE" w:rsidRPr="00842B0F">
        <w:rPr>
          <w:rFonts w:ascii="Arial" w:hAnsi="Arial" w:cs="Arial"/>
          <w:sz w:val="22"/>
          <w:szCs w:val="22"/>
        </w:rPr>
        <w:fldChar w:fldCharType="end"/>
      </w:r>
      <w:bookmarkEnd w:id="0"/>
      <w:r w:rsidRPr="00842B0F">
        <w:rPr>
          <w:rFonts w:ascii="Arial" w:hAnsi="Arial" w:cs="Arial"/>
          <w:sz w:val="22"/>
          <w:szCs w:val="22"/>
        </w:rPr>
        <w:t xml:space="preserve">in the box. </w:t>
      </w:r>
      <w:r w:rsidR="008C51BB" w:rsidRPr="00842B0F">
        <w:rPr>
          <w:rFonts w:ascii="Arial" w:hAnsi="Arial" w:cs="Arial"/>
          <w:sz w:val="22"/>
          <w:szCs w:val="22"/>
        </w:rPr>
        <w:t>A</w:t>
      </w:r>
      <w:r w:rsidR="0099085B" w:rsidRPr="00842B0F">
        <w:rPr>
          <w:rFonts w:ascii="Arial" w:hAnsi="Arial" w:cs="Arial"/>
          <w:sz w:val="22"/>
          <w:szCs w:val="22"/>
        </w:rPr>
        <w:t>n</w:t>
      </w:r>
      <w:r w:rsidR="008C51BB" w:rsidRPr="00842B0F">
        <w:rPr>
          <w:rFonts w:ascii="Arial" w:hAnsi="Arial" w:cs="Arial"/>
          <w:sz w:val="22"/>
          <w:szCs w:val="22"/>
        </w:rPr>
        <w:t xml:space="preserve"> Acquittal Form must be co</w:t>
      </w:r>
      <w:r w:rsidR="00EB1846" w:rsidRPr="00842B0F">
        <w:rPr>
          <w:rFonts w:ascii="Arial" w:hAnsi="Arial" w:cs="Arial"/>
          <w:sz w:val="22"/>
          <w:szCs w:val="22"/>
        </w:rPr>
        <w:t>mpleted for</w:t>
      </w:r>
      <w:r w:rsidR="00EB1846" w:rsidRPr="00842B0F">
        <w:rPr>
          <w:rFonts w:ascii="Arial" w:hAnsi="Arial" w:cs="Arial"/>
          <w:b/>
          <w:sz w:val="22"/>
          <w:szCs w:val="22"/>
        </w:rPr>
        <w:t xml:space="preserve"> </w:t>
      </w:r>
      <w:r w:rsidR="004536C0" w:rsidRPr="00842B0F">
        <w:rPr>
          <w:rFonts w:ascii="Arial" w:hAnsi="Arial" w:cs="Arial"/>
          <w:b/>
          <w:sz w:val="22"/>
          <w:szCs w:val="22"/>
        </w:rPr>
        <w:t>each</w:t>
      </w:r>
      <w:r w:rsidR="00EB1846" w:rsidRPr="00842B0F">
        <w:rPr>
          <w:rFonts w:ascii="Arial" w:hAnsi="Arial" w:cs="Arial"/>
          <w:sz w:val="22"/>
          <w:szCs w:val="22"/>
        </w:rPr>
        <w:t xml:space="preserve"> </w:t>
      </w:r>
      <w:r w:rsidR="00712072" w:rsidRPr="00842B0F">
        <w:rPr>
          <w:rFonts w:ascii="Arial" w:hAnsi="Arial" w:cs="Arial"/>
          <w:sz w:val="22"/>
          <w:szCs w:val="22"/>
        </w:rPr>
        <w:t>market attended or marketing</w:t>
      </w:r>
      <w:r w:rsidR="00D37F5F" w:rsidRPr="00842B0F">
        <w:rPr>
          <w:rFonts w:ascii="Arial" w:hAnsi="Arial" w:cs="Arial"/>
          <w:sz w:val="22"/>
          <w:szCs w:val="22"/>
        </w:rPr>
        <w:t xml:space="preserve"> trip undertaken.</w:t>
      </w:r>
      <w:r w:rsidR="006762D6" w:rsidRPr="00842B0F">
        <w:rPr>
          <w:rFonts w:ascii="Arial" w:hAnsi="Arial" w:cs="Arial"/>
          <w:sz w:val="22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C4A36" w:rsidRPr="007D71AE" w:rsidRDefault="00BC4A36" w:rsidP="00E65092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Your details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A36" w:rsidRPr="007D71AE" w:rsidRDefault="00BC4A36" w:rsidP="00E65092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Travel funding details</w:t>
            </w:r>
          </w:p>
        </w:tc>
      </w:tr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87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C4A36" w:rsidRPr="007D71AE" w:rsidRDefault="00BC4A36" w:rsidP="00E65092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Event Attended:</w:t>
            </w:r>
          </w:p>
          <w:p w:rsidR="00BC4A36" w:rsidRPr="007D71AE" w:rsidRDefault="00BC4A36" w:rsidP="00E65092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d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ates:</w:t>
            </w: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A36" w:rsidRPr="007D71AE" w:rsidTr="00E6509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386" w:type="dxa"/>
          </w:tcPr>
          <w:p w:rsidR="00BC4A36" w:rsidRPr="007D71AE" w:rsidRDefault="00BC4A36" w:rsidP="00E6509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</w:t>
            </w:r>
            <w:r w:rsidRPr="007D71AE">
              <w:rPr>
                <w:rFonts w:ascii="Arial" w:hAnsi="Arial" w:cs="Arial"/>
                <w:b/>
                <w:sz w:val="22"/>
                <w:szCs w:val="22"/>
              </w:rPr>
              <w:t>mount:</w:t>
            </w:r>
          </w:p>
        </w:tc>
      </w:tr>
    </w:tbl>
    <w:p w:rsidR="008455BC" w:rsidRPr="00842B0F" w:rsidRDefault="008455BC" w:rsidP="009D02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42B0F" w:rsidRPr="00842B0F" w:rsidTr="002E7684">
        <w:tc>
          <w:tcPr>
            <w:tcW w:w="10773" w:type="dxa"/>
            <w:shd w:val="clear" w:color="auto" w:fill="auto"/>
          </w:tcPr>
          <w:p w:rsidR="00FC67C3" w:rsidRPr="00842B0F" w:rsidRDefault="00FC67C3" w:rsidP="001D363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A</w:t>
            </w:r>
            <w:r w:rsidR="001D363D">
              <w:rPr>
                <w:rFonts w:ascii="Arial" w:eastAsia="Times New Roman" w:hAnsi="Arial" w:cs="Arial"/>
                <w:b/>
                <w:sz w:val="22"/>
                <w:szCs w:val="22"/>
              </w:rPr>
              <w:t>cquittal r</w:t>
            </w:r>
            <w:r w:rsidR="00842B0F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eport </w:t>
            </w:r>
            <w:r w:rsidR="001D363D">
              <w:rPr>
                <w:rFonts w:ascii="Arial" w:eastAsia="Times New Roman" w:hAnsi="Arial" w:cs="Arial"/>
                <w:b/>
                <w:sz w:val="22"/>
                <w:szCs w:val="22"/>
              </w:rPr>
              <w:t>c</w:t>
            </w:r>
            <w:r w:rsidR="00842B0F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hecklist</w:t>
            </w:r>
          </w:p>
        </w:tc>
      </w:tr>
    </w:tbl>
    <w:p w:rsidR="00FC67C3" w:rsidRPr="00842B0F" w:rsidRDefault="006D1B57" w:rsidP="002E7684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r w:rsidRPr="00842B0F">
        <w:rPr>
          <w:rFonts w:ascii="Arial" w:hAnsi="Arial" w:cs="Arial"/>
          <w:b/>
          <w:sz w:val="22"/>
          <w:szCs w:val="22"/>
        </w:rPr>
        <w:t>Screenwest</w:t>
      </w:r>
      <w:r w:rsidR="00FC67C3" w:rsidRPr="00842B0F">
        <w:rPr>
          <w:rFonts w:ascii="Arial" w:hAnsi="Arial" w:cs="Arial"/>
          <w:b/>
          <w:sz w:val="22"/>
          <w:szCs w:val="22"/>
        </w:rPr>
        <w:t xml:space="preserve"> requires the following deliverables within 30 days of your return: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Acquittal From</w:t>
      </w:r>
      <w:r w:rsidR="00E435D2" w:rsidRPr="00842B0F">
        <w:rPr>
          <w:rFonts w:ascii="Arial" w:hAnsi="Arial" w:cs="Arial"/>
          <w:sz w:val="22"/>
          <w:szCs w:val="22"/>
        </w:rPr>
        <w:t xml:space="preserve"> (this page)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Narration report</w:t>
      </w:r>
      <w:r w:rsidR="00E435D2" w:rsidRPr="00842B0F">
        <w:rPr>
          <w:rFonts w:ascii="Arial" w:hAnsi="Arial" w:cs="Arial"/>
          <w:sz w:val="22"/>
          <w:szCs w:val="22"/>
        </w:rPr>
        <w:t xml:space="preserve"> (requirements below)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 w:rsidRPr="00842B0F">
        <w:rPr>
          <w:rFonts w:ascii="Arial" w:hAnsi="Arial" w:cs="Arial"/>
          <w:sz w:val="22"/>
          <w:szCs w:val="22"/>
        </w:rPr>
        <w:t xml:space="preserve">Statutory Declaration </w:t>
      </w:r>
      <w:r w:rsidR="00E435D2" w:rsidRPr="00842B0F">
        <w:rPr>
          <w:rFonts w:ascii="Arial" w:hAnsi="Arial" w:cs="Arial"/>
          <w:sz w:val="22"/>
          <w:szCs w:val="22"/>
        </w:rPr>
        <w:t xml:space="preserve">(using templates on </w:t>
      </w:r>
      <w:r w:rsidR="006D1B57" w:rsidRPr="00842B0F">
        <w:rPr>
          <w:rFonts w:ascii="Arial" w:hAnsi="Arial" w:cs="Arial"/>
          <w:sz w:val="22"/>
          <w:szCs w:val="22"/>
        </w:rPr>
        <w:t>Screenwest</w:t>
      </w:r>
      <w:r w:rsidR="00E435D2" w:rsidRPr="00842B0F">
        <w:rPr>
          <w:rFonts w:ascii="Arial" w:hAnsi="Arial" w:cs="Arial"/>
          <w:sz w:val="22"/>
          <w:szCs w:val="22"/>
        </w:rPr>
        <w:t xml:space="preserve"> website)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F</w:t>
      </w:r>
      <w:r w:rsidR="001D363D" w:rsidRPr="00842B0F">
        <w:rPr>
          <w:rFonts w:ascii="Arial" w:hAnsi="Arial" w:cs="Arial"/>
          <w:sz w:val="22"/>
          <w:szCs w:val="22"/>
        </w:rPr>
        <w:t>inal drawdown invoice</w:t>
      </w:r>
    </w:p>
    <w:p w:rsidR="00E435D2" w:rsidRPr="00842B0F" w:rsidRDefault="00E435D2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E435D2" w:rsidRPr="00842B0F" w:rsidRDefault="00E435D2" w:rsidP="00E435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42B0F">
        <w:rPr>
          <w:rFonts w:ascii="Arial" w:hAnsi="Arial" w:cs="Arial"/>
          <w:sz w:val="22"/>
          <w:szCs w:val="22"/>
        </w:rPr>
        <w:t>In the event that</w:t>
      </w:r>
      <w:proofErr w:type="gramEnd"/>
      <w:r w:rsidRPr="00842B0F">
        <w:rPr>
          <w:rFonts w:ascii="Arial" w:hAnsi="Arial" w:cs="Arial"/>
          <w:sz w:val="22"/>
          <w:szCs w:val="22"/>
        </w:rPr>
        <w:t xml:space="preserve"> your expenditure is less than the budget in your Letter of Offer, you are also required to submit:</w:t>
      </w: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FC67C3" w:rsidRPr="00842B0F" w:rsidRDefault="00FC67C3" w:rsidP="00FC67C3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 w:rsidR="001D363D">
        <w:rPr>
          <w:rFonts w:ascii="Arial" w:hAnsi="Arial" w:cs="Arial"/>
          <w:sz w:val="22"/>
          <w:szCs w:val="22"/>
        </w:rPr>
        <w:t>Acquittal b</w:t>
      </w:r>
      <w:r w:rsidR="001D363D" w:rsidRPr="00842B0F">
        <w:rPr>
          <w:rFonts w:ascii="Arial" w:hAnsi="Arial" w:cs="Arial"/>
          <w:sz w:val="22"/>
          <w:szCs w:val="22"/>
        </w:rPr>
        <w:t xml:space="preserve">udget </w:t>
      </w:r>
      <w:r w:rsidRPr="00842B0F">
        <w:rPr>
          <w:rFonts w:ascii="Arial" w:hAnsi="Arial" w:cs="Arial"/>
          <w:sz w:val="22"/>
          <w:szCs w:val="22"/>
        </w:rPr>
        <w:t>(below)</w:t>
      </w:r>
    </w:p>
    <w:p w:rsidR="000C35EB" w:rsidRPr="00842B0F" w:rsidRDefault="000C35EB" w:rsidP="000C35EB">
      <w:pPr>
        <w:rPr>
          <w:rFonts w:ascii="Arial" w:hAnsi="Arial" w:cs="Arial"/>
          <w:sz w:val="22"/>
          <w:szCs w:val="22"/>
        </w:rPr>
      </w:pPr>
    </w:p>
    <w:p w:rsidR="00FC67C3" w:rsidRPr="00842B0F" w:rsidRDefault="006D1B57" w:rsidP="000C35EB">
      <w:pPr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t>Screenwest</w:t>
      </w:r>
      <w:r w:rsidR="00FC67C3" w:rsidRPr="00842B0F">
        <w:rPr>
          <w:rFonts w:ascii="Arial" w:hAnsi="Arial" w:cs="Arial"/>
          <w:sz w:val="22"/>
          <w:szCs w:val="22"/>
        </w:rPr>
        <w:t xml:space="preserve"> reserves the right to verify flights, accommodation and registration receipts for up to 12 weeks </w:t>
      </w:r>
      <w:r w:rsidR="001D363D">
        <w:rPr>
          <w:rFonts w:ascii="Arial" w:hAnsi="Arial" w:cs="Arial"/>
          <w:sz w:val="22"/>
          <w:szCs w:val="22"/>
        </w:rPr>
        <w:t xml:space="preserve">post </w:t>
      </w:r>
      <w:r w:rsidR="00FC67C3" w:rsidRPr="00842B0F">
        <w:rPr>
          <w:rFonts w:ascii="Arial" w:hAnsi="Arial" w:cs="Arial"/>
          <w:sz w:val="22"/>
          <w:szCs w:val="22"/>
        </w:rPr>
        <w:t>the dates of travel</w:t>
      </w:r>
      <w:r w:rsidR="001D363D">
        <w:rPr>
          <w:rFonts w:ascii="Arial" w:hAnsi="Arial" w:cs="Arial"/>
          <w:sz w:val="22"/>
          <w:szCs w:val="22"/>
        </w:rPr>
        <w:t xml:space="preserve"> or the date of the acquittal submission (whichever is longer)</w:t>
      </w:r>
      <w:r w:rsidR="00FC67C3" w:rsidRPr="00842B0F">
        <w:rPr>
          <w:rFonts w:ascii="Arial" w:hAnsi="Arial" w:cs="Arial"/>
          <w:sz w:val="22"/>
          <w:szCs w:val="22"/>
        </w:rPr>
        <w:t>.</w:t>
      </w:r>
    </w:p>
    <w:p w:rsidR="00FC67C3" w:rsidRPr="00842B0F" w:rsidRDefault="00FC67C3" w:rsidP="000C35EB">
      <w:pPr>
        <w:rPr>
          <w:rFonts w:ascii="Arial" w:hAnsi="Arial" w:cs="Arial"/>
          <w:sz w:val="22"/>
          <w:szCs w:val="22"/>
        </w:rPr>
      </w:pPr>
    </w:p>
    <w:tbl>
      <w:tblPr>
        <w:tblW w:w="10793" w:type="dxa"/>
        <w:tblInd w:w="5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842B0F" w:rsidRPr="00842B0F" w:rsidTr="002E76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3" w:type="dxa"/>
            <w:shd w:val="clear" w:color="auto" w:fill="auto"/>
            <w:vAlign w:val="center"/>
          </w:tcPr>
          <w:p w:rsidR="000C35EB" w:rsidRPr="00842B0F" w:rsidRDefault="000C35EB" w:rsidP="001D363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E76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br w:type="page"/>
            </w:r>
            <w:r w:rsidRP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</w:t>
            </w:r>
            <w:r w:rsidR="001D363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arration r</w:t>
            </w:r>
            <w:r w:rsid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eport </w:t>
            </w:r>
            <w:r w:rsidR="001D363D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r</w:t>
            </w:r>
            <w:r w:rsid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equirements </w:t>
            </w:r>
          </w:p>
        </w:tc>
      </w:tr>
    </w:tbl>
    <w:p w:rsidR="000C35EB" w:rsidRPr="002E7684" w:rsidRDefault="000C35EB" w:rsidP="000C35EB">
      <w:pPr>
        <w:rPr>
          <w:rFonts w:ascii="Arial" w:hAnsi="Arial" w:cs="Arial"/>
          <w:b/>
          <w:sz w:val="12"/>
          <w:szCs w:val="12"/>
        </w:rPr>
      </w:pPr>
    </w:p>
    <w:p w:rsidR="000C35EB" w:rsidRPr="001D363D" w:rsidRDefault="001D363D" w:rsidP="000C3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C35EB" w:rsidRPr="001D363D">
        <w:rPr>
          <w:rFonts w:ascii="Arial" w:hAnsi="Arial" w:cs="Arial"/>
          <w:sz w:val="22"/>
          <w:szCs w:val="22"/>
        </w:rPr>
        <w:t>rite minimum ½ page detailing the following:</w:t>
      </w:r>
    </w:p>
    <w:p w:rsidR="000C35EB" w:rsidRPr="00842B0F" w:rsidRDefault="000C35EB" w:rsidP="000C35EB">
      <w:pPr>
        <w:rPr>
          <w:rFonts w:ascii="Arial" w:hAnsi="Arial" w:cs="Arial"/>
          <w:b/>
          <w:sz w:val="22"/>
          <w:szCs w:val="22"/>
        </w:rPr>
      </w:pPr>
    </w:p>
    <w:p w:rsidR="000C35EB" w:rsidRPr="00842B0F" w:rsidRDefault="000C35EB" w:rsidP="001D363D">
      <w:pPr>
        <w:numPr>
          <w:ilvl w:val="0"/>
          <w:numId w:val="44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  <w:szCs w:val="22"/>
          <w:lang w:eastAsia="en-AU"/>
        </w:rPr>
      </w:pPr>
      <w:r w:rsidRPr="00842B0F">
        <w:rPr>
          <w:rFonts w:ascii="Arial" w:hAnsi="Arial" w:cs="Arial"/>
          <w:sz w:val="22"/>
          <w:szCs w:val="22"/>
          <w:lang w:eastAsia="en-AU"/>
        </w:rPr>
        <w:t>Summarize the benefits and outcomes achieved by attending this market or conference.</w:t>
      </w:r>
    </w:p>
    <w:p w:rsidR="000C35EB" w:rsidRDefault="000C35EB" w:rsidP="001D363D">
      <w:pPr>
        <w:numPr>
          <w:ilvl w:val="0"/>
          <w:numId w:val="44"/>
        </w:numPr>
        <w:tabs>
          <w:tab w:val="clear" w:pos="720"/>
          <w:tab w:val="num" w:pos="426"/>
        </w:tabs>
        <w:ind w:left="426" w:hanging="357"/>
        <w:rPr>
          <w:rFonts w:ascii="Arial" w:hAnsi="Arial" w:cs="Arial"/>
          <w:sz w:val="22"/>
          <w:szCs w:val="22"/>
          <w:lang w:eastAsia="en-AU"/>
        </w:rPr>
      </w:pPr>
      <w:r w:rsidRPr="00842B0F">
        <w:rPr>
          <w:rFonts w:ascii="Arial" w:hAnsi="Arial" w:cs="Arial"/>
          <w:sz w:val="22"/>
          <w:szCs w:val="22"/>
          <w:lang w:eastAsia="en-AU"/>
        </w:rPr>
        <w:t xml:space="preserve">Did you carry out the strategy you proposed in your application?  How did you meet the outcomes specified in your application?  </w:t>
      </w: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765D2F" w:rsidRDefault="00765D2F" w:rsidP="00266A93">
      <w:pPr>
        <w:rPr>
          <w:rFonts w:ascii="Arial" w:hAnsi="Arial" w:cs="Arial"/>
          <w:sz w:val="22"/>
          <w:szCs w:val="22"/>
          <w:lang w:eastAsia="en-AU"/>
        </w:rPr>
      </w:pPr>
    </w:p>
    <w:p w:rsidR="00536828" w:rsidRPr="00842B0F" w:rsidRDefault="00536828" w:rsidP="00266A93">
      <w:pPr>
        <w:rPr>
          <w:rFonts w:ascii="Arial" w:hAnsi="Arial" w:cs="Arial"/>
          <w:sz w:val="22"/>
          <w:szCs w:val="22"/>
          <w:lang w:eastAsia="en-AU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42B0F" w:rsidRPr="00842B0F" w:rsidTr="002E76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694B4B" w:rsidRPr="00842B0F" w:rsidRDefault="00694B4B" w:rsidP="00842B0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</w:t>
            </w:r>
            <w:r w:rsidR="002E76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cquittal b</w:t>
            </w:r>
            <w:r w:rsidR="00842B0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udget</w:t>
            </w:r>
          </w:p>
        </w:tc>
      </w:tr>
    </w:tbl>
    <w:p w:rsidR="007A359A" w:rsidRPr="001D363D" w:rsidRDefault="006D1B57" w:rsidP="002E7684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1D363D">
        <w:rPr>
          <w:rFonts w:ascii="Arial" w:hAnsi="Arial" w:cs="Arial"/>
          <w:sz w:val="22"/>
          <w:szCs w:val="22"/>
        </w:rPr>
        <w:t>Screenwest</w:t>
      </w:r>
      <w:r w:rsidR="004F407C" w:rsidRPr="001D363D">
        <w:rPr>
          <w:rFonts w:ascii="Arial" w:hAnsi="Arial" w:cs="Arial"/>
          <w:sz w:val="22"/>
          <w:szCs w:val="22"/>
        </w:rPr>
        <w:t xml:space="preserve"> can </w:t>
      </w:r>
      <w:r w:rsidR="00966DAC" w:rsidRPr="001D363D">
        <w:rPr>
          <w:rFonts w:ascii="Arial" w:hAnsi="Arial" w:cs="Arial"/>
          <w:sz w:val="22"/>
          <w:szCs w:val="22"/>
        </w:rPr>
        <w:t xml:space="preserve">contribution of up to 100% of </w:t>
      </w:r>
      <w:r w:rsidR="00200117" w:rsidRPr="001D363D">
        <w:rPr>
          <w:rFonts w:ascii="Arial" w:hAnsi="Arial" w:cs="Arial"/>
          <w:sz w:val="22"/>
          <w:szCs w:val="22"/>
        </w:rPr>
        <w:t>eligible</w:t>
      </w:r>
      <w:r w:rsidR="00966DAC" w:rsidRPr="001D363D">
        <w:rPr>
          <w:rFonts w:ascii="Arial" w:hAnsi="Arial" w:cs="Arial"/>
          <w:sz w:val="22"/>
          <w:szCs w:val="22"/>
        </w:rPr>
        <w:t xml:space="preserve"> costs, based on acceptable rates.  </w:t>
      </w:r>
    </w:p>
    <w:p w:rsidR="004F407C" w:rsidRPr="001D363D" w:rsidRDefault="006D1B57" w:rsidP="004F3F42">
      <w:pPr>
        <w:spacing w:after="120" w:line="240" w:lineRule="atLeast"/>
        <w:rPr>
          <w:rFonts w:ascii="Arial" w:hAnsi="Arial" w:cs="Arial"/>
          <w:sz w:val="22"/>
          <w:szCs w:val="22"/>
        </w:rPr>
      </w:pPr>
      <w:proofErr w:type="spellStart"/>
      <w:r w:rsidRPr="001D363D">
        <w:rPr>
          <w:rFonts w:ascii="Arial" w:hAnsi="Arial" w:cs="Arial"/>
          <w:sz w:val="22"/>
          <w:szCs w:val="22"/>
        </w:rPr>
        <w:t>Screenwest</w:t>
      </w:r>
      <w:r w:rsidR="001D363D">
        <w:rPr>
          <w:rFonts w:ascii="Arial" w:hAnsi="Arial" w:cs="Arial"/>
          <w:sz w:val="22"/>
          <w:szCs w:val="22"/>
        </w:rPr>
        <w:t>’s</w:t>
      </w:r>
      <w:proofErr w:type="spellEnd"/>
      <w:r w:rsidR="001D363D">
        <w:rPr>
          <w:rFonts w:ascii="Arial" w:hAnsi="Arial" w:cs="Arial"/>
          <w:sz w:val="22"/>
          <w:szCs w:val="22"/>
        </w:rPr>
        <w:t xml:space="preserve"> c</w:t>
      </w:r>
      <w:r w:rsidR="004F407C" w:rsidRPr="001D363D">
        <w:rPr>
          <w:rFonts w:ascii="Arial" w:hAnsi="Arial" w:cs="Arial"/>
          <w:sz w:val="22"/>
          <w:szCs w:val="22"/>
        </w:rPr>
        <w:t xml:space="preserve">ontribution cannot exceed </w:t>
      </w:r>
      <w:r w:rsidR="001D363D" w:rsidRPr="001076AB">
        <w:rPr>
          <w:rFonts w:ascii="Arial" w:hAnsi="Arial" w:cs="Arial"/>
          <w:sz w:val="22"/>
          <w:szCs w:val="22"/>
        </w:rPr>
        <w:t>actual expenditure</w:t>
      </w:r>
      <w:r w:rsidR="004F407C" w:rsidRPr="001D363D">
        <w:rPr>
          <w:rFonts w:ascii="Arial" w:hAnsi="Arial" w:cs="Arial"/>
          <w:sz w:val="22"/>
          <w:szCs w:val="22"/>
        </w:rPr>
        <w:t>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984"/>
        <w:gridCol w:w="2268"/>
      </w:tblGrid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32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Expenses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200117" w:rsidP="00A419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Budgeted Amount</w:t>
            </w:r>
            <w:r w:rsidR="00AE65CF"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(as per </w:t>
            </w:r>
            <w:r w:rsidR="00A4196F"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Letter of Offer</w:t>
            </w:r>
            <w:r w:rsidR="00AE65CF"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Actual Expenditure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0117" w:rsidRPr="00842B0F" w:rsidRDefault="006D1B57" w:rsidP="00A00F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Screenwest</w:t>
            </w:r>
            <w:r w:rsidR="00200117" w:rsidRPr="00842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contribution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Airfares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Registration Expenses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Accommodation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200117" w:rsidRPr="00842B0F" w:rsidTr="0072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TOTAL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117" w:rsidRPr="00842B0F" w:rsidRDefault="00200117" w:rsidP="00A00F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200117" w:rsidRPr="00842B0F" w:rsidRDefault="002001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42B0F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:rsidR="001A5B88" w:rsidRPr="00842B0F" w:rsidRDefault="001A5B88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4F3F42" w:rsidRDefault="004F3F42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727DEC" w:rsidRPr="00842B0F" w:rsidRDefault="00727DEC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8072"/>
        <w:tblGridChange w:id="1">
          <w:tblGrid>
            <w:gridCol w:w="2843"/>
            <w:gridCol w:w="8072"/>
          </w:tblGrid>
        </w:tblGridChange>
      </w:tblGrid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B905C7" w:rsidP="00A00F4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Eligible c</w:t>
            </w:r>
            <w:r w:rsidR="008E4046" w:rsidRPr="00842B0F">
              <w:rPr>
                <w:rFonts w:ascii="Arial" w:hAnsi="Arial" w:cs="Arial"/>
                <w:b/>
                <w:sz w:val="22"/>
                <w:szCs w:val="22"/>
              </w:rPr>
              <w:t>osts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B905C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2B0F">
              <w:rPr>
                <w:rFonts w:ascii="Arial" w:hAnsi="Arial" w:cs="Arial"/>
                <w:b/>
                <w:sz w:val="22"/>
                <w:szCs w:val="22"/>
              </w:rPr>
              <w:t xml:space="preserve">Acceptable </w:t>
            </w:r>
            <w:r w:rsidR="00B905C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42B0F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</w:tr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Airfares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Economy flights only</w:t>
            </w:r>
          </w:p>
        </w:tc>
      </w:tr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Dependent on location and based on current government allowed rates.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Inter/Intrastate</w:t>
            </w:r>
            <w:r w:rsidRPr="00842B0F">
              <w:rPr>
                <w:rFonts w:ascii="Arial" w:hAnsi="Arial" w:cs="Arial"/>
                <w:sz w:val="22"/>
                <w:szCs w:val="22"/>
              </w:rPr>
              <w:t>: $150-$200 per night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Europe:</w:t>
            </w:r>
            <w:r w:rsidRPr="00842B0F">
              <w:rPr>
                <w:rFonts w:ascii="Arial" w:hAnsi="Arial" w:cs="Arial"/>
                <w:sz w:val="22"/>
                <w:szCs w:val="22"/>
              </w:rPr>
              <w:t xml:space="preserve"> $250 per night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America:</w:t>
            </w:r>
            <w:r w:rsidRPr="00842B0F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  <w:p w:rsidR="008E4046" w:rsidRPr="00842B0F" w:rsidRDefault="008E4046" w:rsidP="00A00F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Asia:</w:t>
            </w:r>
            <w:r w:rsidRPr="00842B0F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</w:tc>
      </w:tr>
      <w:tr w:rsidR="008E4046" w:rsidRPr="00842B0F" w:rsidTr="00727DEC">
        <w:tc>
          <w:tcPr>
            <w:tcW w:w="2843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8072" w:type="dxa"/>
            <w:shd w:val="clear" w:color="auto" w:fill="auto"/>
          </w:tcPr>
          <w:p w:rsidR="008E4046" w:rsidRPr="00842B0F" w:rsidRDefault="008E4046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sz w:val="22"/>
                <w:szCs w:val="22"/>
              </w:rPr>
              <w:t>Dependent upon event</w:t>
            </w:r>
          </w:p>
        </w:tc>
      </w:tr>
      <w:tr w:rsidR="005B3ABF" w:rsidRPr="00842B0F" w:rsidTr="00727DEC">
        <w:tc>
          <w:tcPr>
            <w:tcW w:w="10915" w:type="dxa"/>
            <w:gridSpan w:val="2"/>
            <w:shd w:val="clear" w:color="auto" w:fill="auto"/>
          </w:tcPr>
          <w:p w:rsidR="005B3ABF" w:rsidRPr="00842B0F" w:rsidRDefault="008D7115" w:rsidP="00A00F4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0F">
              <w:rPr>
                <w:rFonts w:ascii="Arial" w:hAnsi="Arial" w:cs="Arial"/>
                <w:i/>
                <w:sz w:val="22"/>
                <w:szCs w:val="22"/>
              </w:rPr>
              <w:t>* This is a guide only.</w:t>
            </w:r>
            <w:r w:rsidR="005B3ABF" w:rsidRPr="00842B0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D1B57" w:rsidRPr="00842B0F">
              <w:rPr>
                <w:rFonts w:ascii="Arial" w:hAnsi="Arial" w:cs="Arial"/>
                <w:i/>
                <w:sz w:val="22"/>
                <w:szCs w:val="22"/>
              </w:rPr>
              <w:t>Screenwest</w:t>
            </w:r>
            <w:r w:rsidR="005B3ABF" w:rsidRPr="00842B0F">
              <w:rPr>
                <w:rFonts w:ascii="Arial" w:hAnsi="Arial" w:cs="Arial"/>
                <w:i/>
                <w:sz w:val="22"/>
                <w:szCs w:val="22"/>
              </w:rPr>
              <w:t xml:space="preserve"> recognises that there may be exceptions to these figures.</w:t>
            </w:r>
          </w:p>
        </w:tc>
      </w:tr>
    </w:tbl>
    <w:p w:rsidR="00380DB7" w:rsidRPr="00842B0F" w:rsidRDefault="00380DB7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E7684" w:rsidRPr="002E7684" w:rsidTr="002E76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4F3F42" w:rsidRPr="002E7684" w:rsidRDefault="002E7684" w:rsidP="00A00F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2E76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Submission</w:t>
            </w:r>
          </w:p>
        </w:tc>
      </w:tr>
    </w:tbl>
    <w:p w:rsidR="00FF38C1" w:rsidRPr="00842B0F" w:rsidRDefault="004F407C" w:rsidP="004F407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t xml:space="preserve">Submit this Acquittal Form and all supporting documents in </w:t>
      </w:r>
      <w:r w:rsidRPr="00842B0F">
        <w:rPr>
          <w:rFonts w:ascii="Arial" w:hAnsi="Arial" w:cs="Arial"/>
          <w:b/>
          <w:sz w:val="22"/>
          <w:szCs w:val="22"/>
        </w:rPr>
        <w:t>one email</w:t>
      </w:r>
      <w:r w:rsidRPr="00842B0F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676535" w:rsidRPr="001F3C3F">
          <w:rPr>
            <w:rStyle w:val="Hyperlink"/>
            <w:rFonts w:ascii="Arial" w:hAnsi="Arial" w:cs="Arial"/>
            <w:sz w:val="22"/>
            <w:szCs w:val="22"/>
          </w:rPr>
          <w:t>funding@screenwest.com.au</w:t>
        </w:r>
      </w:hyperlink>
      <w:r w:rsidR="00676535">
        <w:rPr>
          <w:rFonts w:ascii="Arial" w:hAnsi="Arial" w:cs="Arial"/>
          <w:sz w:val="22"/>
          <w:szCs w:val="22"/>
        </w:rPr>
        <w:t xml:space="preserve"> </w:t>
      </w:r>
      <w:r w:rsidRPr="00842B0F">
        <w:rPr>
          <w:rFonts w:ascii="Arial" w:hAnsi="Arial" w:cs="Arial"/>
          <w:sz w:val="22"/>
          <w:szCs w:val="22"/>
        </w:rPr>
        <w:t xml:space="preserve">or send via post to </w:t>
      </w:r>
      <w:proofErr w:type="spellStart"/>
      <w:r w:rsidR="006D1B57" w:rsidRPr="00842B0F">
        <w:rPr>
          <w:rFonts w:ascii="Arial" w:eastAsia="Times New Roman" w:hAnsi="Arial" w:cs="Arial"/>
          <w:bCs/>
          <w:sz w:val="22"/>
          <w:szCs w:val="22"/>
        </w:rPr>
        <w:t>Screenwest</w:t>
      </w:r>
      <w:bookmarkStart w:id="2" w:name="_GoBack"/>
      <w:bookmarkEnd w:id="2"/>
      <w:proofErr w:type="spellEnd"/>
      <w:r w:rsidR="00776F0B" w:rsidRPr="00842B0F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776F0B" w:rsidRPr="00842B0F">
        <w:rPr>
          <w:rFonts w:ascii="Arial" w:eastAsia="Times New Roman" w:hAnsi="Arial" w:cs="Arial"/>
          <w:sz w:val="22"/>
          <w:szCs w:val="22"/>
        </w:rPr>
        <w:t xml:space="preserve">PO Box </w:t>
      </w:r>
      <w:r w:rsidR="00676535">
        <w:rPr>
          <w:rFonts w:ascii="Arial" w:eastAsia="Times New Roman" w:hAnsi="Arial" w:cs="Arial"/>
          <w:sz w:val="22"/>
          <w:szCs w:val="22"/>
        </w:rPr>
        <w:t>3275, EAST PERTH, WA 6892</w:t>
      </w:r>
      <w:r w:rsidR="00266A93" w:rsidRPr="00842B0F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5349"/>
      </w:tblGrid>
      <w:tr w:rsidR="000C35EB" w:rsidRPr="00842B0F" w:rsidTr="00842B0F">
        <w:tc>
          <w:tcPr>
            <w:tcW w:w="10986" w:type="dxa"/>
            <w:gridSpan w:val="4"/>
            <w:shd w:val="clear" w:color="auto" w:fill="auto"/>
          </w:tcPr>
          <w:p w:rsidR="000C35EB" w:rsidRPr="00842B0F" w:rsidRDefault="000C35EB" w:rsidP="002E768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O</w:t>
            </w:r>
            <w:r w:rsidR="002E768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ffice use only – Do not mark </w:t>
            </w: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0C35EB" w:rsidRPr="00842B0F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File n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Read by 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B905C7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C35EB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Amount p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aid:</w:t>
            </w:r>
          </w:p>
          <w:p w:rsidR="00B905C7" w:rsidRPr="00842B0F" w:rsidRDefault="00B905C7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Result: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B905C7" w:rsidRDefault="000C35EB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gramStart"/>
            <w:r w:rsidRPr="00B905C7">
              <w:rPr>
                <w:rFonts w:ascii="Arial" w:eastAsia="Times New Roman" w:hAnsi="Arial" w:cs="Arial"/>
                <w:b/>
                <w:sz w:val="22"/>
                <w:szCs w:val="22"/>
              </w:rPr>
              <w:t>Acquitted  /</w:t>
            </w:r>
            <w:proofErr w:type="gramEnd"/>
            <w:r w:rsidRPr="00B905C7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Not Acquitted</w:t>
            </w: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B905C7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C35EB" w:rsidRPr="00842B0F" w:rsidRDefault="00B905C7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Acquittal d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ue: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Actions / </w:t>
            </w:r>
            <w:r w:rsidR="00B905C7">
              <w:rPr>
                <w:rFonts w:ascii="Arial" w:eastAsia="Times New Roman" w:hAnsi="Arial" w:cs="Arial"/>
                <w:b/>
                <w:sz w:val="22"/>
                <w:szCs w:val="22"/>
              </w:rPr>
              <w:t>c</w:t>
            </w: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omments: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842B0F" w:rsidTr="00B905C7">
        <w:tc>
          <w:tcPr>
            <w:tcW w:w="1668" w:type="dxa"/>
            <w:shd w:val="clear" w:color="auto" w:fill="auto"/>
            <w:vAlign w:val="center"/>
          </w:tcPr>
          <w:p w:rsidR="00B905C7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C35EB" w:rsidRPr="00842B0F" w:rsidRDefault="00B905C7" w:rsidP="00B905C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Date r</w:t>
            </w:r>
            <w:r w:rsidR="000C35EB"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eceived:</w:t>
            </w:r>
          </w:p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42B0F">
              <w:rPr>
                <w:rFonts w:ascii="Arial" w:eastAsia="Times New Roman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842B0F" w:rsidRDefault="000C35EB" w:rsidP="00B905C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F38C1" w:rsidRPr="00842B0F" w:rsidRDefault="00FF38C1" w:rsidP="00FF38C1">
      <w:pPr>
        <w:rPr>
          <w:rFonts w:ascii="Arial" w:hAnsi="Arial" w:cs="Arial"/>
          <w:sz w:val="22"/>
          <w:szCs w:val="22"/>
        </w:rPr>
      </w:pPr>
    </w:p>
    <w:sectPr w:rsidR="00FF38C1" w:rsidRPr="00842B0F" w:rsidSect="00727DE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43" w:code="9"/>
      <w:pgMar w:top="1536" w:right="567" w:bottom="567" w:left="567" w:header="720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C2" w:rsidRDefault="000B71C2">
      <w:r>
        <w:separator/>
      </w:r>
    </w:p>
  </w:endnote>
  <w:endnote w:type="continuationSeparator" w:id="0">
    <w:p w:rsidR="000B71C2" w:rsidRDefault="000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0B" w:rsidRPr="00776F0B" w:rsidRDefault="00676535" w:rsidP="00676535">
    <w:pPr>
      <w:jc w:val="right"/>
      <w:rPr>
        <w:rFonts w:ascii="Arial" w:eastAsia="Times New Roman" w:hAnsi="Arial" w:cs="Arial"/>
        <w:color w:val="00A5D1"/>
        <w:sz w:val="14"/>
        <w:szCs w:val="14"/>
        <w:lang w:val="en-AU" w:eastAsia="en-AU"/>
      </w:rPr>
    </w:pPr>
    <w:r>
      <w:rPr>
        <w:rFonts w:ascii="Arial" w:hAnsi="Arial" w:cs="Arial"/>
        <w:sz w:val="18"/>
        <w:szCs w:val="18"/>
      </w:rPr>
      <w:t xml:space="preserve">TRAVEL: </w:t>
    </w:r>
    <w:r w:rsidRPr="00676535">
      <w:rPr>
        <w:rFonts w:ascii="Arial" w:hAnsi="Arial" w:cs="Arial"/>
        <w:sz w:val="18"/>
        <w:szCs w:val="18"/>
      </w:rPr>
      <w:t>MARKETS &amp; CONFERENCES: ACQUITTAL FORM</w:t>
    </w:r>
    <w:r>
      <w:rPr>
        <w:rFonts w:ascii="Arial" w:hAnsi="Arial" w:cs="Arial"/>
        <w:sz w:val="18"/>
        <w:szCs w:val="18"/>
      </w:rPr>
      <w:br/>
    </w:r>
    <w:r w:rsidRPr="00676535">
      <w:rPr>
        <w:rFonts w:ascii="Arial" w:hAnsi="Arial" w:cs="Arial"/>
        <w:sz w:val="18"/>
        <w:szCs w:val="18"/>
      </w:rPr>
      <w:t xml:space="preserve">Page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  <w:r w:rsidRPr="00676535">
      <w:rPr>
        <w:rFonts w:ascii="Arial" w:hAnsi="Arial" w:cs="Arial"/>
        <w:sz w:val="18"/>
        <w:szCs w:val="18"/>
      </w:rPr>
      <w:t xml:space="preserve"> of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35" w:rsidRPr="00676535" w:rsidRDefault="00676535" w:rsidP="00676535">
    <w:pPr>
      <w:pStyle w:val="Footer"/>
      <w:rPr>
        <w:rFonts w:ascii="Arial" w:hAnsi="Arial" w:cs="Arial"/>
        <w:sz w:val="18"/>
        <w:szCs w:val="18"/>
      </w:rPr>
    </w:pPr>
    <w:r w:rsidRPr="00676535">
      <w:rPr>
        <w:rFonts w:ascii="Arial" w:hAnsi="Arial" w:cs="Arial"/>
        <w:sz w:val="18"/>
        <w:szCs w:val="18"/>
      </w:rPr>
      <w:t xml:space="preserve">Supported by </w:t>
    </w:r>
  </w:p>
  <w:p w:rsidR="00676535" w:rsidRPr="00676535" w:rsidRDefault="00676535" w:rsidP="00676535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  <w:sz w:val="18"/>
        <w:szCs w:val="18"/>
      </w:rPr>
    </w:pPr>
    <w:r w:rsidRPr="00676535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676535">
      <w:rPr>
        <w:rFonts w:ascii="Arial" w:hAnsi="Arial" w:cs="Arial"/>
        <w:sz w:val="18"/>
        <w:szCs w:val="18"/>
      </w:rPr>
      <w:tab/>
    </w:r>
    <w:r w:rsidRPr="00676535">
      <w:rPr>
        <w:rFonts w:ascii="Arial" w:hAnsi="Arial" w:cs="Arial"/>
        <w:sz w:val="18"/>
        <w:szCs w:val="18"/>
      </w:rPr>
      <w:tab/>
    </w:r>
    <w:r w:rsidRPr="00676535">
      <w:rPr>
        <w:rFonts w:ascii="Arial" w:hAnsi="Arial" w:cs="Arial"/>
        <w:sz w:val="18"/>
        <w:szCs w:val="18"/>
      </w:rPr>
      <w:tab/>
    </w:r>
    <w:r w:rsidRPr="0067653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TRAVEL: </w:t>
    </w:r>
    <w:r w:rsidRPr="00676535">
      <w:rPr>
        <w:rFonts w:ascii="Arial" w:hAnsi="Arial" w:cs="Arial"/>
        <w:sz w:val="18"/>
        <w:szCs w:val="18"/>
      </w:rPr>
      <w:t>MARKETS &amp; CONFERENCES: ACQUITTAL FORM</w:t>
    </w:r>
    <w:r>
      <w:rPr>
        <w:rFonts w:ascii="Arial" w:hAnsi="Arial" w:cs="Arial"/>
        <w:sz w:val="18"/>
        <w:szCs w:val="18"/>
      </w:rPr>
      <w:br/>
    </w:r>
    <w:r w:rsidRPr="00676535">
      <w:rPr>
        <w:rFonts w:ascii="Arial" w:hAnsi="Arial" w:cs="Arial"/>
        <w:sz w:val="18"/>
        <w:szCs w:val="18"/>
      </w:rPr>
      <w:t xml:space="preserve">Page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  <w:r w:rsidRPr="00676535">
      <w:rPr>
        <w:rFonts w:ascii="Arial" w:hAnsi="Arial" w:cs="Arial"/>
        <w:sz w:val="18"/>
        <w:szCs w:val="18"/>
      </w:rPr>
      <w:t xml:space="preserve"> of </w:t>
    </w:r>
    <w:r w:rsidRPr="00676535">
      <w:rPr>
        <w:rFonts w:ascii="Arial" w:hAnsi="Arial" w:cs="Arial"/>
        <w:b/>
        <w:bCs/>
        <w:sz w:val="18"/>
        <w:szCs w:val="18"/>
      </w:rPr>
      <w:fldChar w:fldCharType="begin"/>
    </w:r>
    <w:r w:rsidRPr="00676535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7653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676535">
      <w:rPr>
        <w:rFonts w:ascii="Arial" w:hAnsi="Arial" w:cs="Arial"/>
        <w:b/>
        <w:bCs/>
        <w:sz w:val="18"/>
        <w:szCs w:val="18"/>
      </w:rPr>
      <w:fldChar w:fldCharType="end"/>
    </w:r>
  </w:p>
  <w:p w:rsidR="00D37F5F" w:rsidRPr="00676535" w:rsidRDefault="00D37F5F" w:rsidP="0067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C2" w:rsidRDefault="000B71C2">
      <w:r>
        <w:separator/>
      </w:r>
    </w:p>
  </w:footnote>
  <w:footnote w:type="continuationSeparator" w:id="0">
    <w:p w:rsidR="000B71C2" w:rsidRDefault="000B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0F" w:rsidRDefault="00842B0F" w:rsidP="00FF16E3">
    <w:pPr>
      <w:pStyle w:val="Header"/>
      <w:jc w:val="right"/>
    </w:pPr>
  </w:p>
  <w:p w:rsidR="00842B0F" w:rsidRDefault="00842B0F" w:rsidP="00FF16E3">
    <w:pPr>
      <w:pStyle w:val="Header"/>
      <w:jc w:val="right"/>
    </w:pPr>
  </w:p>
  <w:p w:rsidR="00842B0F" w:rsidRDefault="00842B0F" w:rsidP="00FF16E3">
    <w:pPr>
      <w:pStyle w:val="Header"/>
      <w:jc w:val="right"/>
    </w:pPr>
  </w:p>
  <w:p w:rsidR="00D37F5F" w:rsidRDefault="00D37F5F" w:rsidP="00FF16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35" w:rsidRPr="00676535" w:rsidRDefault="00676535" w:rsidP="00676535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676535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676535">
      <w:rPr>
        <w:rFonts w:ascii="Arial" w:hAnsi="Arial" w:cs="Arial"/>
        <w:sz w:val="18"/>
      </w:rPr>
      <w:t>Screenwest</w:t>
    </w:r>
    <w:proofErr w:type="spellEnd"/>
    <w:r w:rsidRPr="00676535">
      <w:rPr>
        <w:rFonts w:ascii="Arial" w:hAnsi="Arial" w:cs="Arial"/>
        <w:sz w:val="18"/>
      </w:rPr>
      <w:t xml:space="preserve"> (Australia) Ltd ABN 43 620 492 300</w:t>
    </w:r>
  </w:p>
  <w:p w:rsidR="00676535" w:rsidRDefault="00676535" w:rsidP="00676535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676535">
      <w:rPr>
        <w:rFonts w:ascii="Arial" w:hAnsi="Arial" w:cs="Arial"/>
        <w:sz w:val="18"/>
      </w:rPr>
      <w:t xml:space="preserve">E: info@screenwest.com.au W: screenwest.com.au </w:t>
    </w:r>
  </w:p>
  <w:p w:rsidR="00676535" w:rsidRPr="00676535" w:rsidRDefault="00676535" w:rsidP="00676535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</w:rPr>
    </w:pPr>
    <w:r w:rsidRPr="00676535">
      <w:rPr>
        <w:rFonts w:ascii="Arial" w:hAnsi="Arial" w:cs="Arial"/>
        <w:sz w:val="18"/>
      </w:rPr>
      <w:t>30 Fielder Street, East Perth WA 6004</w:t>
    </w:r>
  </w:p>
  <w:p w:rsidR="00676535" w:rsidRPr="00676535" w:rsidRDefault="00676535" w:rsidP="00676535">
    <w:pPr>
      <w:pStyle w:val="Header"/>
      <w:tabs>
        <w:tab w:val="right" w:pos="9540"/>
      </w:tabs>
      <w:jc w:val="right"/>
      <w:rPr>
        <w:rFonts w:ascii="Arial" w:hAnsi="Arial" w:cs="Arial"/>
        <w:sz w:val="18"/>
      </w:rPr>
    </w:pPr>
    <w:r w:rsidRPr="00676535">
      <w:rPr>
        <w:rFonts w:ascii="Arial" w:hAnsi="Arial" w:cs="Arial"/>
        <w:sz w:val="18"/>
      </w:rPr>
      <w:t>PO BOX 3275 East Perth WA 6892</w:t>
    </w:r>
  </w:p>
  <w:p w:rsidR="00D37F5F" w:rsidRPr="00676535" w:rsidRDefault="00676535" w:rsidP="00676535">
    <w:pPr>
      <w:pStyle w:val="Header"/>
      <w:jc w:val="right"/>
      <w:rPr>
        <w:rFonts w:ascii="Arial" w:hAnsi="Arial" w:cs="Arial"/>
      </w:rPr>
    </w:pPr>
    <w:r w:rsidRPr="00676535">
      <w:rPr>
        <w:rFonts w:ascii="Arial" w:hAnsi="Arial" w:cs="Arial"/>
        <w:sz w:val="18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5E38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8C2420"/>
    <w:multiLevelType w:val="hybridMultilevel"/>
    <w:tmpl w:val="10B8E3C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2312"/>
    <w:multiLevelType w:val="hybridMultilevel"/>
    <w:tmpl w:val="8CC27C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18A806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277A"/>
    <w:multiLevelType w:val="hybridMultilevel"/>
    <w:tmpl w:val="60C4CF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445"/>
    <w:multiLevelType w:val="hybridMultilevel"/>
    <w:tmpl w:val="BB38F46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5DEB"/>
    <w:multiLevelType w:val="hybridMultilevel"/>
    <w:tmpl w:val="3454ECCE"/>
    <w:lvl w:ilvl="0" w:tplc="482AE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23D53"/>
    <w:multiLevelType w:val="hybridMultilevel"/>
    <w:tmpl w:val="BEC622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1882"/>
    <w:multiLevelType w:val="hybridMultilevel"/>
    <w:tmpl w:val="CEDE9430"/>
    <w:lvl w:ilvl="0" w:tplc="975E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441"/>
    <w:multiLevelType w:val="hybridMultilevel"/>
    <w:tmpl w:val="72F6C78A"/>
    <w:lvl w:ilvl="0" w:tplc="EACC297E">
      <w:start w:val="1"/>
      <w:numFmt w:val="bullet"/>
      <w:lvlText w:val=""/>
      <w:lvlJc w:val="left"/>
      <w:pPr>
        <w:tabs>
          <w:tab w:val="num" w:pos="284"/>
        </w:tabs>
        <w:ind w:left="284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803"/>
    <w:multiLevelType w:val="hybridMultilevel"/>
    <w:tmpl w:val="1DDA7A72"/>
    <w:lvl w:ilvl="0" w:tplc="11A67B50">
      <w:start w:val="1"/>
      <w:numFmt w:val="bullet"/>
      <w:lvlText w:val="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4D"/>
    <w:multiLevelType w:val="hybridMultilevel"/>
    <w:tmpl w:val="E66A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08CA"/>
    <w:multiLevelType w:val="hybridMultilevel"/>
    <w:tmpl w:val="CB26F36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33E"/>
    <w:multiLevelType w:val="hybridMultilevel"/>
    <w:tmpl w:val="92A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873"/>
    <w:multiLevelType w:val="hybridMultilevel"/>
    <w:tmpl w:val="E2EC1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C72"/>
    <w:multiLevelType w:val="hybridMultilevel"/>
    <w:tmpl w:val="40B6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5F4A"/>
    <w:multiLevelType w:val="multilevel"/>
    <w:tmpl w:val="2E2CDC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B5E"/>
    <w:multiLevelType w:val="hybridMultilevel"/>
    <w:tmpl w:val="2970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257"/>
    <w:multiLevelType w:val="hybridMultilevel"/>
    <w:tmpl w:val="7B84F3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B1BFE"/>
    <w:multiLevelType w:val="hybridMultilevel"/>
    <w:tmpl w:val="386E3D2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6DB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058D"/>
    <w:multiLevelType w:val="hybridMultilevel"/>
    <w:tmpl w:val="2E2CDC3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C03A4"/>
    <w:multiLevelType w:val="hybridMultilevel"/>
    <w:tmpl w:val="D1C63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4113"/>
    <w:multiLevelType w:val="hybridMultilevel"/>
    <w:tmpl w:val="952C2900"/>
    <w:lvl w:ilvl="0" w:tplc="933A7A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A94"/>
    <w:multiLevelType w:val="hybridMultilevel"/>
    <w:tmpl w:val="19B0BE36"/>
    <w:lvl w:ilvl="0" w:tplc="A6B054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435"/>
    <w:multiLevelType w:val="hybridMultilevel"/>
    <w:tmpl w:val="D836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11F1"/>
    <w:multiLevelType w:val="hybridMultilevel"/>
    <w:tmpl w:val="F9143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4C0A"/>
    <w:multiLevelType w:val="hybridMultilevel"/>
    <w:tmpl w:val="C4B83B4E"/>
    <w:lvl w:ilvl="0" w:tplc="22CC37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7DE6"/>
    <w:multiLevelType w:val="hybridMultilevel"/>
    <w:tmpl w:val="89AAB1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114C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969"/>
    <w:multiLevelType w:val="multilevel"/>
    <w:tmpl w:val="E2EC1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BBC"/>
    <w:multiLevelType w:val="hybridMultilevel"/>
    <w:tmpl w:val="A350C8F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33CF"/>
    <w:multiLevelType w:val="hybridMultilevel"/>
    <w:tmpl w:val="DD8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6EE"/>
    <w:multiLevelType w:val="hybridMultilevel"/>
    <w:tmpl w:val="BE88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5B"/>
    <w:multiLevelType w:val="hybridMultilevel"/>
    <w:tmpl w:val="F68265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5256"/>
    <w:multiLevelType w:val="multilevel"/>
    <w:tmpl w:val="4A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4163"/>
    <w:multiLevelType w:val="hybridMultilevel"/>
    <w:tmpl w:val="7A3CD07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1BD3"/>
    <w:multiLevelType w:val="hybridMultilevel"/>
    <w:tmpl w:val="4FA49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2A53"/>
    <w:multiLevelType w:val="hybridMultilevel"/>
    <w:tmpl w:val="F614F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6D9C"/>
    <w:multiLevelType w:val="hybridMultilevel"/>
    <w:tmpl w:val="6C80CCA6"/>
    <w:lvl w:ilvl="0" w:tplc="FF92202E">
      <w:start w:val="1"/>
      <w:numFmt w:val="bullet"/>
      <w:lvlText w:val="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4" w15:restartNumberingAfterBreak="0">
    <w:nsid w:val="7FDE3604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8"/>
  </w:num>
  <w:num w:numId="10">
    <w:abstractNumId w:val="18"/>
  </w:num>
  <w:num w:numId="11">
    <w:abstractNumId w:val="29"/>
  </w:num>
  <w:num w:numId="12">
    <w:abstractNumId w:val="37"/>
  </w:num>
  <w:num w:numId="13">
    <w:abstractNumId w:val="41"/>
  </w:num>
  <w:num w:numId="14">
    <w:abstractNumId w:val="21"/>
  </w:num>
  <w:num w:numId="15">
    <w:abstractNumId w:val="17"/>
  </w:num>
  <w:num w:numId="16">
    <w:abstractNumId w:val="33"/>
  </w:num>
  <w:num w:numId="17">
    <w:abstractNumId w:val="25"/>
  </w:num>
  <w:num w:numId="18">
    <w:abstractNumId w:val="16"/>
  </w:num>
  <w:num w:numId="19">
    <w:abstractNumId w:val="44"/>
  </w:num>
  <w:num w:numId="20">
    <w:abstractNumId w:val="34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13"/>
  </w:num>
  <w:num w:numId="30">
    <w:abstractNumId w:val="12"/>
  </w:num>
  <w:num w:numId="31">
    <w:abstractNumId w:val="19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1"/>
  </w:num>
  <w:num w:numId="40">
    <w:abstractNumId w:val="15"/>
  </w:num>
  <w:num w:numId="41">
    <w:abstractNumId w:val="8"/>
  </w:num>
  <w:num w:numId="42">
    <w:abstractNumId w:val="10"/>
  </w:num>
  <w:num w:numId="43">
    <w:abstractNumId w:val="39"/>
  </w:num>
  <w:num w:numId="44">
    <w:abstractNumId w:val="42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9"/>
    <w:rsid w:val="000123DD"/>
    <w:rsid w:val="000123F8"/>
    <w:rsid w:val="000214AC"/>
    <w:rsid w:val="000239EB"/>
    <w:rsid w:val="0002693C"/>
    <w:rsid w:val="00026A33"/>
    <w:rsid w:val="00037565"/>
    <w:rsid w:val="00052AD3"/>
    <w:rsid w:val="00056E5A"/>
    <w:rsid w:val="0007048A"/>
    <w:rsid w:val="0008477C"/>
    <w:rsid w:val="00086150"/>
    <w:rsid w:val="00096A11"/>
    <w:rsid w:val="000A5A43"/>
    <w:rsid w:val="000B71C2"/>
    <w:rsid w:val="000C1DF3"/>
    <w:rsid w:val="000C35EB"/>
    <w:rsid w:val="000D0ECC"/>
    <w:rsid w:val="000D4E2B"/>
    <w:rsid w:val="000E2CC2"/>
    <w:rsid w:val="000E4C55"/>
    <w:rsid w:val="000F0ADB"/>
    <w:rsid w:val="000F0BD5"/>
    <w:rsid w:val="001076AB"/>
    <w:rsid w:val="00114E48"/>
    <w:rsid w:val="00115A7E"/>
    <w:rsid w:val="001167CB"/>
    <w:rsid w:val="0013162E"/>
    <w:rsid w:val="001353BF"/>
    <w:rsid w:val="00137525"/>
    <w:rsid w:val="00140F58"/>
    <w:rsid w:val="00151617"/>
    <w:rsid w:val="00152EF5"/>
    <w:rsid w:val="00157EC5"/>
    <w:rsid w:val="001649D0"/>
    <w:rsid w:val="0017012A"/>
    <w:rsid w:val="00171206"/>
    <w:rsid w:val="00191063"/>
    <w:rsid w:val="00191A00"/>
    <w:rsid w:val="001A5B88"/>
    <w:rsid w:val="001B35C0"/>
    <w:rsid w:val="001B52C0"/>
    <w:rsid w:val="001C711E"/>
    <w:rsid w:val="001D363D"/>
    <w:rsid w:val="001E4F11"/>
    <w:rsid w:val="001F7EDA"/>
    <w:rsid w:val="00200117"/>
    <w:rsid w:val="00202B8F"/>
    <w:rsid w:val="0023253E"/>
    <w:rsid w:val="0023305F"/>
    <w:rsid w:val="00233D3A"/>
    <w:rsid w:val="00237802"/>
    <w:rsid w:val="00241F1F"/>
    <w:rsid w:val="00242C39"/>
    <w:rsid w:val="002600D3"/>
    <w:rsid w:val="002642D4"/>
    <w:rsid w:val="00266A93"/>
    <w:rsid w:val="00272193"/>
    <w:rsid w:val="00282B91"/>
    <w:rsid w:val="002A10A0"/>
    <w:rsid w:val="002A47B6"/>
    <w:rsid w:val="002B249D"/>
    <w:rsid w:val="002C2189"/>
    <w:rsid w:val="002D1CAE"/>
    <w:rsid w:val="002E3AEA"/>
    <w:rsid w:val="002E7684"/>
    <w:rsid w:val="002F0CF7"/>
    <w:rsid w:val="002F6C95"/>
    <w:rsid w:val="00305ACD"/>
    <w:rsid w:val="003071B4"/>
    <w:rsid w:val="003119D4"/>
    <w:rsid w:val="00320DA4"/>
    <w:rsid w:val="0032668C"/>
    <w:rsid w:val="003351EE"/>
    <w:rsid w:val="00337336"/>
    <w:rsid w:val="003379D4"/>
    <w:rsid w:val="00351BFE"/>
    <w:rsid w:val="00357EE3"/>
    <w:rsid w:val="00372183"/>
    <w:rsid w:val="00375851"/>
    <w:rsid w:val="00380DB7"/>
    <w:rsid w:val="00381913"/>
    <w:rsid w:val="003827F0"/>
    <w:rsid w:val="00387EFB"/>
    <w:rsid w:val="003A3841"/>
    <w:rsid w:val="003A4763"/>
    <w:rsid w:val="003A79D6"/>
    <w:rsid w:val="003B4A3A"/>
    <w:rsid w:val="003D3159"/>
    <w:rsid w:val="003D76B0"/>
    <w:rsid w:val="003E61EC"/>
    <w:rsid w:val="003F579C"/>
    <w:rsid w:val="003F6F31"/>
    <w:rsid w:val="003F746F"/>
    <w:rsid w:val="004006CB"/>
    <w:rsid w:val="004037D4"/>
    <w:rsid w:val="00403BBE"/>
    <w:rsid w:val="0040561B"/>
    <w:rsid w:val="004253CA"/>
    <w:rsid w:val="0043299B"/>
    <w:rsid w:val="004471F5"/>
    <w:rsid w:val="004536C0"/>
    <w:rsid w:val="00453A16"/>
    <w:rsid w:val="004602C8"/>
    <w:rsid w:val="004623E5"/>
    <w:rsid w:val="00463DD2"/>
    <w:rsid w:val="00470E4F"/>
    <w:rsid w:val="00471234"/>
    <w:rsid w:val="00472078"/>
    <w:rsid w:val="00472D1F"/>
    <w:rsid w:val="0047478C"/>
    <w:rsid w:val="00481096"/>
    <w:rsid w:val="00481B2A"/>
    <w:rsid w:val="00485E27"/>
    <w:rsid w:val="00490F77"/>
    <w:rsid w:val="004A0743"/>
    <w:rsid w:val="004B009A"/>
    <w:rsid w:val="004B0900"/>
    <w:rsid w:val="004B173B"/>
    <w:rsid w:val="004B73F0"/>
    <w:rsid w:val="004D019C"/>
    <w:rsid w:val="004D2FB8"/>
    <w:rsid w:val="004E5053"/>
    <w:rsid w:val="004F1AD5"/>
    <w:rsid w:val="004F1F88"/>
    <w:rsid w:val="004F2252"/>
    <w:rsid w:val="004F3F42"/>
    <w:rsid w:val="004F407C"/>
    <w:rsid w:val="004F6CA7"/>
    <w:rsid w:val="00500267"/>
    <w:rsid w:val="005136E7"/>
    <w:rsid w:val="00513847"/>
    <w:rsid w:val="00525B7E"/>
    <w:rsid w:val="00536828"/>
    <w:rsid w:val="00541A18"/>
    <w:rsid w:val="005440F7"/>
    <w:rsid w:val="005508CF"/>
    <w:rsid w:val="005541CD"/>
    <w:rsid w:val="00572D42"/>
    <w:rsid w:val="00575A4F"/>
    <w:rsid w:val="005771E3"/>
    <w:rsid w:val="0058384F"/>
    <w:rsid w:val="005A2637"/>
    <w:rsid w:val="005A6922"/>
    <w:rsid w:val="005B3ABF"/>
    <w:rsid w:val="005B416C"/>
    <w:rsid w:val="005B43C6"/>
    <w:rsid w:val="005D13A2"/>
    <w:rsid w:val="005E2AB3"/>
    <w:rsid w:val="005E3579"/>
    <w:rsid w:val="005E74BE"/>
    <w:rsid w:val="005F2E05"/>
    <w:rsid w:val="006009EB"/>
    <w:rsid w:val="006023E1"/>
    <w:rsid w:val="0060505B"/>
    <w:rsid w:val="006168A8"/>
    <w:rsid w:val="006172C5"/>
    <w:rsid w:val="00623025"/>
    <w:rsid w:val="00630D98"/>
    <w:rsid w:val="00631A5E"/>
    <w:rsid w:val="0063296A"/>
    <w:rsid w:val="0064669E"/>
    <w:rsid w:val="00646DEA"/>
    <w:rsid w:val="0064732F"/>
    <w:rsid w:val="006519D1"/>
    <w:rsid w:val="00656185"/>
    <w:rsid w:val="006610D5"/>
    <w:rsid w:val="006652E9"/>
    <w:rsid w:val="00674981"/>
    <w:rsid w:val="006762D6"/>
    <w:rsid w:val="00676535"/>
    <w:rsid w:val="00683DCF"/>
    <w:rsid w:val="00694B4B"/>
    <w:rsid w:val="006B0237"/>
    <w:rsid w:val="006B2149"/>
    <w:rsid w:val="006B76D7"/>
    <w:rsid w:val="006C3C83"/>
    <w:rsid w:val="006D1B57"/>
    <w:rsid w:val="006D49D8"/>
    <w:rsid w:val="006E0008"/>
    <w:rsid w:val="006E4100"/>
    <w:rsid w:val="006F3A97"/>
    <w:rsid w:val="00712072"/>
    <w:rsid w:val="007160F1"/>
    <w:rsid w:val="00721C5E"/>
    <w:rsid w:val="00727DEC"/>
    <w:rsid w:val="00732F4D"/>
    <w:rsid w:val="00733B22"/>
    <w:rsid w:val="00736662"/>
    <w:rsid w:val="00756C58"/>
    <w:rsid w:val="007613E1"/>
    <w:rsid w:val="00764188"/>
    <w:rsid w:val="00764D1C"/>
    <w:rsid w:val="00765D2F"/>
    <w:rsid w:val="0077218C"/>
    <w:rsid w:val="0077278F"/>
    <w:rsid w:val="00775FF8"/>
    <w:rsid w:val="00776F0B"/>
    <w:rsid w:val="0078164E"/>
    <w:rsid w:val="00785435"/>
    <w:rsid w:val="00786D38"/>
    <w:rsid w:val="007879B2"/>
    <w:rsid w:val="00791F15"/>
    <w:rsid w:val="007A359A"/>
    <w:rsid w:val="007C1FF9"/>
    <w:rsid w:val="007C3B33"/>
    <w:rsid w:val="007C42F0"/>
    <w:rsid w:val="007E4561"/>
    <w:rsid w:val="007F06F2"/>
    <w:rsid w:val="00801C67"/>
    <w:rsid w:val="00803F8B"/>
    <w:rsid w:val="008112DD"/>
    <w:rsid w:val="00814CEB"/>
    <w:rsid w:val="00820AC3"/>
    <w:rsid w:val="008332C9"/>
    <w:rsid w:val="00834F12"/>
    <w:rsid w:val="0084201C"/>
    <w:rsid w:val="00842B0F"/>
    <w:rsid w:val="00842D04"/>
    <w:rsid w:val="00842DAC"/>
    <w:rsid w:val="008455BC"/>
    <w:rsid w:val="0084700F"/>
    <w:rsid w:val="00852EFF"/>
    <w:rsid w:val="00855B14"/>
    <w:rsid w:val="00862171"/>
    <w:rsid w:val="008765FF"/>
    <w:rsid w:val="0088392E"/>
    <w:rsid w:val="00886A43"/>
    <w:rsid w:val="00887397"/>
    <w:rsid w:val="008A5271"/>
    <w:rsid w:val="008B2A46"/>
    <w:rsid w:val="008B349E"/>
    <w:rsid w:val="008B4FA1"/>
    <w:rsid w:val="008B7A69"/>
    <w:rsid w:val="008C51BB"/>
    <w:rsid w:val="008C7997"/>
    <w:rsid w:val="008D559F"/>
    <w:rsid w:val="008D7115"/>
    <w:rsid w:val="008E374C"/>
    <w:rsid w:val="008E4046"/>
    <w:rsid w:val="008F2D8D"/>
    <w:rsid w:val="008F3C5E"/>
    <w:rsid w:val="00901E8A"/>
    <w:rsid w:val="009231E8"/>
    <w:rsid w:val="009234BA"/>
    <w:rsid w:val="00923994"/>
    <w:rsid w:val="00927FBE"/>
    <w:rsid w:val="00936A8B"/>
    <w:rsid w:val="00945E1A"/>
    <w:rsid w:val="009616E5"/>
    <w:rsid w:val="00966DAC"/>
    <w:rsid w:val="00971F68"/>
    <w:rsid w:val="00975D4F"/>
    <w:rsid w:val="00977583"/>
    <w:rsid w:val="00985E26"/>
    <w:rsid w:val="00985F53"/>
    <w:rsid w:val="0099085B"/>
    <w:rsid w:val="00995E2D"/>
    <w:rsid w:val="009B3F8F"/>
    <w:rsid w:val="009B672D"/>
    <w:rsid w:val="009C4A80"/>
    <w:rsid w:val="009D02D7"/>
    <w:rsid w:val="009D3625"/>
    <w:rsid w:val="009D4010"/>
    <w:rsid w:val="009D562D"/>
    <w:rsid w:val="009E30C7"/>
    <w:rsid w:val="009E6D77"/>
    <w:rsid w:val="009F005E"/>
    <w:rsid w:val="00A00F4B"/>
    <w:rsid w:val="00A03A95"/>
    <w:rsid w:val="00A059A9"/>
    <w:rsid w:val="00A24590"/>
    <w:rsid w:val="00A30F3F"/>
    <w:rsid w:val="00A40B11"/>
    <w:rsid w:val="00A4196F"/>
    <w:rsid w:val="00A43161"/>
    <w:rsid w:val="00A51FE4"/>
    <w:rsid w:val="00A724FF"/>
    <w:rsid w:val="00A73063"/>
    <w:rsid w:val="00A74617"/>
    <w:rsid w:val="00A86071"/>
    <w:rsid w:val="00A871A8"/>
    <w:rsid w:val="00AA2C99"/>
    <w:rsid w:val="00AB07E0"/>
    <w:rsid w:val="00AC7AF8"/>
    <w:rsid w:val="00AD262C"/>
    <w:rsid w:val="00AD40B5"/>
    <w:rsid w:val="00AE03C4"/>
    <w:rsid w:val="00AE0949"/>
    <w:rsid w:val="00AE65CF"/>
    <w:rsid w:val="00AE7D3B"/>
    <w:rsid w:val="00AF15F7"/>
    <w:rsid w:val="00AF7426"/>
    <w:rsid w:val="00AF7A2F"/>
    <w:rsid w:val="00B02EFB"/>
    <w:rsid w:val="00B06771"/>
    <w:rsid w:val="00B12D97"/>
    <w:rsid w:val="00B150B4"/>
    <w:rsid w:val="00B161A6"/>
    <w:rsid w:val="00B24C26"/>
    <w:rsid w:val="00B301B4"/>
    <w:rsid w:val="00B35121"/>
    <w:rsid w:val="00B351AF"/>
    <w:rsid w:val="00B37166"/>
    <w:rsid w:val="00B5009C"/>
    <w:rsid w:val="00B70C35"/>
    <w:rsid w:val="00B72D47"/>
    <w:rsid w:val="00B737B3"/>
    <w:rsid w:val="00B90328"/>
    <w:rsid w:val="00B905C7"/>
    <w:rsid w:val="00BA417C"/>
    <w:rsid w:val="00BC4A36"/>
    <w:rsid w:val="00BC6B54"/>
    <w:rsid w:val="00BD547E"/>
    <w:rsid w:val="00BD7D8B"/>
    <w:rsid w:val="00C215DF"/>
    <w:rsid w:val="00C239EF"/>
    <w:rsid w:val="00C343AE"/>
    <w:rsid w:val="00C362F6"/>
    <w:rsid w:val="00C449B0"/>
    <w:rsid w:val="00C45258"/>
    <w:rsid w:val="00C55368"/>
    <w:rsid w:val="00C55940"/>
    <w:rsid w:val="00C570CA"/>
    <w:rsid w:val="00C60249"/>
    <w:rsid w:val="00C64B62"/>
    <w:rsid w:val="00C65319"/>
    <w:rsid w:val="00C65EC8"/>
    <w:rsid w:val="00C7176C"/>
    <w:rsid w:val="00C81BB4"/>
    <w:rsid w:val="00CA612D"/>
    <w:rsid w:val="00CA696A"/>
    <w:rsid w:val="00CD026B"/>
    <w:rsid w:val="00CE0B4D"/>
    <w:rsid w:val="00CE2238"/>
    <w:rsid w:val="00D0515D"/>
    <w:rsid w:val="00D20DA0"/>
    <w:rsid w:val="00D31254"/>
    <w:rsid w:val="00D349CF"/>
    <w:rsid w:val="00D37F5F"/>
    <w:rsid w:val="00D611F6"/>
    <w:rsid w:val="00D66ADC"/>
    <w:rsid w:val="00D67FC4"/>
    <w:rsid w:val="00D720A2"/>
    <w:rsid w:val="00D807D8"/>
    <w:rsid w:val="00D81F4A"/>
    <w:rsid w:val="00D93AD3"/>
    <w:rsid w:val="00DA637F"/>
    <w:rsid w:val="00DB1144"/>
    <w:rsid w:val="00DB3E4A"/>
    <w:rsid w:val="00DB3E7C"/>
    <w:rsid w:val="00DB6BB0"/>
    <w:rsid w:val="00DB7B14"/>
    <w:rsid w:val="00DC5701"/>
    <w:rsid w:val="00DE691B"/>
    <w:rsid w:val="00DF724B"/>
    <w:rsid w:val="00DF7703"/>
    <w:rsid w:val="00E01595"/>
    <w:rsid w:val="00E02C56"/>
    <w:rsid w:val="00E05381"/>
    <w:rsid w:val="00E16D8F"/>
    <w:rsid w:val="00E23D07"/>
    <w:rsid w:val="00E345CA"/>
    <w:rsid w:val="00E371B2"/>
    <w:rsid w:val="00E435D2"/>
    <w:rsid w:val="00E438D9"/>
    <w:rsid w:val="00E47543"/>
    <w:rsid w:val="00E65092"/>
    <w:rsid w:val="00E70988"/>
    <w:rsid w:val="00E73A18"/>
    <w:rsid w:val="00E82C17"/>
    <w:rsid w:val="00E96ECC"/>
    <w:rsid w:val="00EA7311"/>
    <w:rsid w:val="00EB01B3"/>
    <w:rsid w:val="00EB1846"/>
    <w:rsid w:val="00EB5745"/>
    <w:rsid w:val="00EC07FC"/>
    <w:rsid w:val="00EC0E7E"/>
    <w:rsid w:val="00EC3D4C"/>
    <w:rsid w:val="00EC44CF"/>
    <w:rsid w:val="00ED2F4E"/>
    <w:rsid w:val="00F13D81"/>
    <w:rsid w:val="00F320C2"/>
    <w:rsid w:val="00F32C5A"/>
    <w:rsid w:val="00F33B12"/>
    <w:rsid w:val="00F33BA0"/>
    <w:rsid w:val="00F33EAC"/>
    <w:rsid w:val="00F410BD"/>
    <w:rsid w:val="00F44052"/>
    <w:rsid w:val="00F51C34"/>
    <w:rsid w:val="00F66426"/>
    <w:rsid w:val="00F67AE6"/>
    <w:rsid w:val="00F74B80"/>
    <w:rsid w:val="00F852C0"/>
    <w:rsid w:val="00F919FA"/>
    <w:rsid w:val="00F94A1D"/>
    <w:rsid w:val="00F95769"/>
    <w:rsid w:val="00F97007"/>
    <w:rsid w:val="00FA0A7C"/>
    <w:rsid w:val="00FA7E7B"/>
    <w:rsid w:val="00FB2979"/>
    <w:rsid w:val="00FC225B"/>
    <w:rsid w:val="00FC67C3"/>
    <w:rsid w:val="00FD6A9C"/>
    <w:rsid w:val="00FF16E3"/>
    <w:rsid w:val="00FF38C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2115DD4D"/>
  <w15:chartTrackingRefBased/>
  <w15:docId w15:val="{CF9E6038-5EB7-4491-BB77-FD792F9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7012A"/>
    <w:pPr>
      <w:spacing w:after="120"/>
      <w:ind w:left="283"/>
    </w:pPr>
  </w:style>
  <w:style w:type="paragraph" w:styleId="BalloonText">
    <w:name w:val="Balloon Text"/>
    <w:basedOn w:val="Normal"/>
    <w:semiHidden/>
    <w:rsid w:val="00096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FB8"/>
  </w:style>
  <w:style w:type="table" w:styleId="TableGrid">
    <w:name w:val="Table Grid"/>
    <w:basedOn w:val="TableNormal"/>
    <w:rsid w:val="00FF3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B7A69"/>
    <w:pPr>
      <w:widowControl w:val="0"/>
      <w:autoSpaceDE w:val="0"/>
      <w:autoSpaceDN w:val="0"/>
      <w:adjustRightInd w:val="0"/>
    </w:pPr>
    <w:rPr>
      <w:rFonts w:ascii="IQAXMV+MyriadPro-Light" w:eastAsia="Times New Roman" w:hAnsi="IQAXMV+MyriadPro-Light"/>
      <w:szCs w:val="24"/>
      <w:lang w:val="en-AU" w:eastAsia="en-AU"/>
    </w:rPr>
  </w:style>
  <w:style w:type="paragraph" w:customStyle="1" w:styleId="Default">
    <w:name w:val="Default"/>
    <w:rsid w:val="007A35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234BA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362F6"/>
    <w:rPr>
      <w:sz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6765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1EF9EDD85A044BEB2583A595BFB7B" ma:contentTypeVersion="11" ma:contentTypeDescription="Create a new document." ma:contentTypeScope="" ma:versionID="e4c771c2fed5dee1316c223e610e2593">
  <xsd:schema xmlns:xsd="http://www.w3.org/2001/XMLSchema" xmlns:xs="http://www.w3.org/2001/XMLSchema" xmlns:p="http://schemas.microsoft.com/office/2006/metadata/properties" xmlns:ns2="031c4771-209d-4f08-964b-eb7759242f09" xmlns:ns3="1cd46945-1684-469c-ab95-beaf0bb878c1" targetNamespace="http://schemas.microsoft.com/office/2006/metadata/properties" ma:root="true" ma:fieldsID="e134ab55abdf9a7846d84c435484930e" ns2:_="" ns3:_="">
    <xsd:import namespace="031c4771-209d-4f08-964b-eb7759242f09"/>
    <xsd:import namespace="1cd46945-1684-469c-ab95-beaf0bb8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4771-209d-4f08-964b-eb7759242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6945-1684-469c-ab95-beaf0bb8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96B4F-9646-4D6D-976D-849722C19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CA0EF-8C16-4515-83A8-A7785E96BB72}"/>
</file>

<file path=customXml/itemProps3.xml><?xml version="1.0" encoding="utf-8"?>
<ds:datastoreItem xmlns:ds="http://schemas.openxmlformats.org/officeDocument/2006/customXml" ds:itemID="{D8A0E6E2-C940-4BCC-B803-62EAA83274E6}"/>
</file>

<file path=customXml/itemProps4.xml><?xml version="1.0" encoding="utf-8"?>
<ds:datastoreItem xmlns:ds="http://schemas.openxmlformats.org/officeDocument/2006/customXml" ds:itemID="{2A8AF61A-872A-463D-BB86-D1EEB0B19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Dept of Training and Employment</Company>
  <LinksUpToDate>false</LinksUpToDate>
  <CharactersWithSpaces>2576</CharactersWithSpaces>
  <SharedDoc>false</SharedDoc>
  <HLinks>
    <vt:vector size="6" baseType="variant">
      <vt:variant>
        <vt:i4>3866644</vt:i4>
      </vt:variant>
      <vt:variant>
        <vt:i4>20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Bird</dc:creator>
  <cp:keywords/>
  <cp:lastModifiedBy>Gianni di Giovanni</cp:lastModifiedBy>
  <cp:revision>2</cp:revision>
  <cp:lastPrinted>2012-08-21T05:24:00Z</cp:lastPrinted>
  <dcterms:created xsi:type="dcterms:W3CDTF">2017-07-24T08:58:00Z</dcterms:created>
  <dcterms:modified xsi:type="dcterms:W3CDTF">2017-07-24T08:58:00Z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0x01010051A1EF9EDD85A044BEB2583A595BFB7B</vt:lpwstr>
  </property>
</Properties>
</file>